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B" w:rsidRPr="0049694B" w:rsidRDefault="0049694B" w:rsidP="004969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49694B">
        <w:rPr>
          <w:rFonts w:ascii="Times New Roman" w:eastAsia="Calibri" w:hAnsi="Times New Roman" w:cs="Times New Roman"/>
          <w:b/>
          <w:sz w:val="28"/>
        </w:rPr>
        <w:t>Система начисления очков в зачет Кубка города</w:t>
      </w:r>
      <w:r w:rsidRPr="0049694B">
        <w:rPr>
          <w:rFonts w:ascii="Times New Roman" w:eastAsia="Calibri" w:hAnsi="Times New Roman" w:cs="Times New Roman"/>
          <w:b/>
          <w:sz w:val="28"/>
        </w:rPr>
        <w:br/>
        <w:t>по результатам спринтерской гонки</w:t>
      </w:r>
    </w:p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Места распределяются по результатам пролога с учетом возрастных коэффициентов.</w:t>
      </w:r>
    </w:p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Бонусные очки в спринтерской гонке, начисляемые по чистому времени в прологе.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9"/>
        <w:gridCol w:w="1522"/>
        <w:gridCol w:w="1522"/>
        <w:gridCol w:w="1523"/>
        <w:gridCol w:w="1529"/>
        <w:gridCol w:w="1530"/>
      </w:tblGrid>
      <w:tr w:rsidR="0049694B" w:rsidRPr="0049694B" w:rsidTr="0049694B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Место в прологе</w:t>
            </w:r>
          </w:p>
        </w:tc>
      </w:tr>
      <w:tr w:rsidR="0049694B" w:rsidRPr="0049694B" w:rsidTr="0049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1-3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4-6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7-10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16-20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30-39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40-49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50-59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60 и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49694B" w:rsidRPr="0049694B" w:rsidRDefault="0049694B" w:rsidP="0049694B">
      <w:pPr>
        <w:numPr>
          <w:ilvl w:val="0"/>
          <w:numId w:val="1"/>
        </w:numPr>
        <w:tabs>
          <w:tab w:val="left" w:pos="1134"/>
        </w:tabs>
        <w:spacing w:before="120" w:after="12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9694B">
        <w:rPr>
          <w:rFonts w:ascii="Times New Roman" w:eastAsia="Calibri" w:hAnsi="Times New Roman" w:cs="Times New Roman"/>
          <w:sz w:val="28"/>
        </w:rPr>
        <w:t>Бонусные очки, начисляемые за прохождение в последующие стадии соревнований.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1796"/>
        <w:gridCol w:w="1760"/>
        <w:gridCol w:w="1782"/>
        <w:gridCol w:w="763"/>
        <w:gridCol w:w="763"/>
        <w:gridCol w:w="763"/>
      </w:tblGrid>
      <w:tr w:rsidR="0049694B" w:rsidRPr="0049694B" w:rsidTr="0049694B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Проход в следующую стадию</w:t>
            </w:r>
          </w:p>
        </w:tc>
      </w:tr>
      <w:tr w:rsidR="0049694B" w:rsidRPr="0049694B" w:rsidTr="0049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1/4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1/2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финал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694B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18-29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30-39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40-49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50-59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  <w:tr w:rsidR="0049694B" w:rsidRPr="0049694B" w:rsidTr="0049694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60 и ст.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B" w:rsidRPr="0049694B" w:rsidRDefault="0049694B" w:rsidP="0049694B">
            <w:pPr>
              <w:jc w:val="center"/>
              <w:rPr>
                <w:rFonts w:ascii="Times New Roman" w:hAnsi="Times New Roman"/>
                <w:sz w:val="28"/>
              </w:rPr>
            </w:pPr>
            <w:r w:rsidRPr="0049694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4B" w:rsidRPr="0049694B" w:rsidRDefault="0049694B" w:rsidP="0049694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9694B" w:rsidRPr="0049694B" w:rsidRDefault="0049694B" w:rsidP="0049694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850183" w:rsidRDefault="00850183"/>
    <w:sectPr w:rsidR="008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89"/>
    <w:multiLevelType w:val="hybridMultilevel"/>
    <w:tmpl w:val="7CA8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3"/>
    <w:rsid w:val="0049694B"/>
    <w:rsid w:val="00850183"/>
    <w:rsid w:val="009361A5"/>
    <w:rsid w:val="00C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70AF-6886-4EBE-B467-E7A7AE9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2023-01-02T15:19:00Z</dcterms:created>
  <dcterms:modified xsi:type="dcterms:W3CDTF">2023-01-02T15:19:00Z</dcterms:modified>
</cp:coreProperties>
</file>